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2" w:rsidRDefault="00A110D2" w:rsidP="00521036">
      <w:pPr>
        <w:jc w:val="center"/>
        <w:rPr>
          <w:b/>
          <w:sz w:val="28"/>
          <w:szCs w:val="28"/>
        </w:rPr>
      </w:pPr>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D167B5" w:rsidRDefault="0040757E" w:rsidP="00521036">
      <w:pPr>
        <w:jc w:val="center"/>
        <w:rPr>
          <w:rFonts w:ascii="Book Antiqua" w:hAnsi="Book Antiqua"/>
          <w:b/>
        </w:rPr>
      </w:pPr>
      <w:r w:rsidRPr="00D167B5">
        <w:rPr>
          <w:rFonts w:ascii="Book Antiqua" w:hAnsi="Book Antiqua"/>
          <w:b/>
        </w:rPr>
        <w:t>KENAI PENINSULA COLLEG</w:t>
      </w:r>
      <w:r w:rsidR="00810317" w:rsidRPr="00D167B5">
        <w:rPr>
          <w:rFonts w:ascii="Book Antiqua" w:hAnsi="Book Antiqua"/>
          <w:b/>
        </w:rPr>
        <w:t>E</w:t>
      </w:r>
    </w:p>
    <w:p w:rsidR="00B929E0" w:rsidRPr="00D167B5" w:rsidRDefault="00B929E0" w:rsidP="00AC1FD5">
      <w:pPr>
        <w:jc w:val="center"/>
        <w:rPr>
          <w:rFonts w:ascii="Book Antiqua" w:hAnsi="Book Antiqua"/>
          <w:b/>
          <w:sz w:val="28"/>
          <w:szCs w:val="28"/>
        </w:rPr>
      </w:pPr>
      <w:r w:rsidRPr="00D167B5">
        <w:rPr>
          <w:rFonts w:ascii="Book Antiqua" w:hAnsi="Book Antiqua"/>
          <w:b/>
        </w:rPr>
        <w:t>COLLEGE COUNCIL AGENDA</w:t>
      </w:r>
    </w:p>
    <w:p w:rsidR="0040757E" w:rsidRPr="00A110D2" w:rsidRDefault="00AB4516" w:rsidP="00173391">
      <w:pPr>
        <w:jc w:val="center"/>
        <w:rPr>
          <w:rFonts w:ascii="Book Antiqua" w:hAnsi="Book Antiqua"/>
          <w:sz w:val="22"/>
          <w:szCs w:val="22"/>
        </w:rPr>
      </w:pPr>
      <w:r>
        <w:rPr>
          <w:rFonts w:ascii="Book Antiqua" w:hAnsi="Book Antiqua"/>
          <w:sz w:val="22"/>
          <w:szCs w:val="22"/>
        </w:rPr>
        <w:t>February 13, 2020</w:t>
      </w:r>
    </w:p>
    <w:p w:rsidR="0040757E" w:rsidRPr="00A110D2" w:rsidRDefault="00EE10A7" w:rsidP="00AC1FD5">
      <w:pPr>
        <w:jc w:val="center"/>
        <w:rPr>
          <w:rFonts w:ascii="Book Antiqua" w:hAnsi="Book Antiqua"/>
          <w:sz w:val="22"/>
          <w:szCs w:val="22"/>
        </w:rPr>
      </w:pPr>
      <w:r>
        <w:rPr>
          <w:rFonts w:ascii="Book Antiqua" w:hAnsi="Book Antiqua"/>
          <w:sz w:val="22"/>
          <w:szCs w:val="22"/>
        </w:rPr>
        <w:t>KRC - Soldotna</w:t>
      </w:r>
      <w:r w:rsidR="000837D1">
        <w:rPr>
          <w:rFonts w:ascii="Book Antiqua" w:hAnsi="Book Antiqua"/>
          <w:sz w:val="22"/>
          <w:szCs w:val="22"/>
        </w:rPr>
        <w:t xml:space="preserve">, </w:t>
      </w:r>
      <w:r w:rsidR="00132618" w:rsidRPr="00A110D2">
        <w:rPr>
          <w:rFonts w:ascii="Book Antiqua" w:hAnsi="Book Antiqua"/>
          <w:sz w:val="22"/>
          <w:szCs w:val="22"/>
        </w:rPr>
        <w:t>6</w:t>
      </w:r>
      <w:r w:rsidR="004958A8" w:rsidRPr="00A110D2">
        <w:rPr>
          <w:rFonts w:ascii="Book Antiqua" w:hAnsi="Book Antiqua"/>
          <w:sz w:val="22"/>
          <w:szCs w:val="22"/>
        </w:rPr>
        <w:t>:00 p.m</w:t>
      </w:r>
      <w:r w:rsidR="00BB457A" w:rsidRPr="00A110D2">
        <w:rPr>
          <w:rFonts w:ascii="Book Antiqua" w:hAnsi="Book Antiqua"/>
          <w:sz w:val="22"/>
          <w:szCs w:val="22"/>
        </w:rPr>
        <w:t>.</w:t>
      </w:r>
    </w:p>
    <w:p w:rsidR="00C547A0" w:rsidRPr="00A110D2" w:rsidRDefault="0040757E"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Meeting Called to Order</w:t>
      </w:r>
    </w:p>
    <w:p w:rsidR="00E7287F" w:rsidRPr="00D167B5" w:rsidRDefault="00C547A0"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Roll Call</w:t>
      </w:r>
    </w:p>
    <w:p w:rsidR="00454B44" w:rsidRPr="00A110D2" w:rsidRDefault="00454B44" w:rsidP="00D729A6">
      <w:pPr>
        <w:spacing w:line="216" w:lineRule="auto"/>
        <w:rPr>
          <w:rFonts w:ascii="Book Antiqua" w:hAnsi="Book Antiqua" w:cs="Arial"/>
        </w:rPr>
      </w:pPr>
    </w:p>
    <w:p w:rsidR="0040757E" w:rsidRPr="00A110D2" w:rsidRDefault="0040757E"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Approval of Agenda</w:t>
      </w:r>
    </w:p>
    <w:p w:rsidR="0040757E" w:rsidRPr="00A110D2" w:rsidRDefault="0040757E" w:rsidP="00D729A6">
      <w:pPr>
        <w:spacing w:line="216" w:lineRule="auto"/>
        <w:rPr>
          <w:rFonts w:ascii="Book Antiqua" w:hAnsi="Book Antiqua" w:cs="Arial"/>
        </w:rPr>
      </w:pPr>
    </w:p>
    <w:p w:rsidR="0080663B" w:rsidRPr="00A110D2" w:rsidRDefault="0040757E"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A</w:t>
      </w:r>
      <w:r w:rsidR="0080663B" w:rsidRPr="00A110D2">
        <w:rPr>
          <w:rFonts w:ascii="Book Antiqua" w:hAnsi="Book Antiqua" w:cs="Arial"/>
          <w:b/>
        </w:rPr>
        <w:t>pproval of</w:t>
      </w:r>
      <w:r w:rsidR="00E17D1F" w:rsidRPr="00A110D2">
        <w:rPr>
          <w:rFonts w:ascii="Book Antiqua" w:hAnsi="Book Antiqua" w:cs="Arial"/>
          <w:b/>
        </w:rPr>
        <w:t xml:space="preserve"> </w:t>
      </w:r>
      <w:r w:rsidR="0080663B" w:rsidRPr="00A110D2">
        <w:rPr>
          <w:rFonts w:ascii="Book Antiqua" w:hAnsi="Book Antiqua" w:cs="Arial"/>
          <w:b/>
        </w:rPr>
        <w:t>Minutes</w:t>
      </w:r>
    </w:p>
    <w:p w:rsidR="00513707" w:rsidRPr="00A110D2" w:rsidRDefault="00513707" w:rsidP="00D729A6">
      <w:pPr>
        <w:spacing w:line="216" w:lineRule="auto"/>
        <w:rPr>
          <w:rFonts w:ascii="Book Antiqua" w:hAnsi="Book Antiqua" w:cs="Arial"/>
        </w:rPr>
      </w:pPr>
    </w:p>
    <w:p w:rsidR="00055C07" w:rsidRPr="00055C07" w:rsidRDefault="001569B6" w:rsidP="00055C07">
      <w:pPr>
        <w:pStyle w:val="ListParagraph"/>
        <w:numPr>
          <w:ilvl w:val="0"/>
          <w:numId w:val="26"/>
        </w:numPr>
        <w:spacing w:line="216" w:lineRule="auto"/>
        <w:rPr>
          <w:rFonts w:ascii="Book Antiqua" w:hAnsi="Book Antiqua" w:cs="Arial"/>
          <w:b/>
        </w:rPr>
      </w:pPr>
      <w:r w:rsidRPr="00A110D2">
        <w:rPr>
          <w:rFonts w:ascii="Book Antiqua" w:hAnsi="Book Antiqua" w:cs="Arial"/>
          <w:b/>
        </w:rPr>
        <w:t>Introductions</w:t>
      </w:r>
      <w:r w:rsidR="002F5E21" w:rsidRPr="00A110D2">
        <w:rPr>
          <w:rFonts w:ascii="Book Antiqua" w:hAnsi="Book Antiqua" w:cs="Arial"/>
          <w:b/>
        </w:rPr>
        <w:t xml:space="preserve"> </w:t>
      </w:r>
    </w:p>
    <w:p w:rsidR="0001739B" w:rsidRPr="00A110D2" w:rsidRDefault="0001739B" w:rsidP="00D729A6">
      <w:pPr>
        <w:spacing w:line="216" w:lineRule="auto"/>
        <w:rPr>
          <w:rFonts w:ascii="Book Antiqua" w:hAnsi="Book Antiqua" w:cs="Arial"/>
          <w:b/>
        </w:rPr>
      </w:pPr>
    </w:p>
    <w:p w:rsidR="0040757E" w:rsidRPr="00A110D2" w:rsidRDefault="0080663B" w:rsidP="00D729A6">
      <w:pPr>
        <w:spacing w:line="216" w:lineRule="auto"/>
        <w:jc w:val="center"/>
        <w:rPr>
          <w:rFonts w:ascii="Book Antiqua" w:hAnsi="Book Antiqua" w:cs="Arial"/>
          <w:b/>
        </w:rPr>
      </w:pPr>
      <w:r w:rsidRPr="00A110D2">
        <w:rPr>
          <w:rFonts w:ascii="Book Antiqua" w:hAnsi="Book Antiqua" w:cs="Arial"/>
          <w:b/>
        </w:rPr>
        <w:t>**ORAL REPORTS LIMITED TO FIVE MINUTES**</w:t>
      </w:r>
    </w:p>
    <w:p w:rsidR="00B929E0" w:rsidRPr="00A110D2" w:rsidRDefault="00513707"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Re</w:t>
      </w:r>
      <w:r w:rsidR="0080663B" w:rsidRPr="00A110D2">
        <w:rPr>
          <w:rFonts w:ascii="Book Antiqua" w:hAnsi="Book Antiqua" w:cs="Arial"/>
          <w:b/>
        </w:rPr>
        <w:t>ports</w:t>
      </w:r>
    </w:p>
    <w:p w:rsidR="0080663B" w:rsidRPr="00D167B5" w:rsidRDefault="0080663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Chair</w:t>
      </w:r>
      <w:r w:rsidR="0068566B" w:rsidRPr="00D167B5">
        <w:rPr>
          <w:rFonts w:ascii="Book Antiqua" w:hAnsi="Book Antiqua" w:cs="Arial"/>
          <w:sz w:val="22"/>
          <w:szCs w:val="22"/>
        </w:rPr>
        <w:t xml:space="preserve">, College Council:  </w:t>
      </w:r>
      <w:r w:rsidR="00905D9A" w:rsidRPr="00D167B5">
        <w:rPr>
          <w:rFonts w:ascii="Book Antiqua" w:hAnsi="Book Antiqua" w:cs="Arial"/>
          <w:sz w:val="22"/>
          <w:szCs w:val="22"/>
        </w:rPr>
        <w:t>Hal Smalley</w:t>
      </w:r>
    </w:p>
    <w:p w:rsidR="0080663B" w:rsidRPr="00D167B5" w:rsidRDefault="0080663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Kachemak B</w:t>
      </w:r>
      <w:r w:rsidR="00F21322" w:rsidRPr="00D167B5">
        <w:rPr>
          <w:rFonts w:ascii="Book Antiqua" w:hAnsi="Book Antiqua" w:cs="Arial"/>
          <w:sz w:val="22"/>
          <w:szCs w:val="22"/>
        </w:rPr>
        <w:t>ay Campus Advisory Board Chair</w:t>
      </w:r>
      <w:r w:rsidR="0068566B" w:rsidRPr="00D167B5">
        <w:rPr>
          <w:rFonts w:ascii="Book Antiqua" w:hAnsi="Book Antiqua" w:cs="Arial"/>
          <w:sz w:val="22"/>
          <w:szCs w:val="22"/>
        </w:rPr>
        <w:t xml:space="preserve">:  </w:t>
      </w:r>
      <w:r w:rsidR="00681E36" w:rsidRPr="00D167B5">
        <w:rPr>
          <w:rFonts w:ascii="Book Antiqua" w:hAnsi="Book Antiqua" w:cs="Arial"/>
          <w:sz w:val="22"/>
          <w:szCs w:val="22"/>
        </w:rPr>
        <w:t>Kris Holderied</w:t>
      </w:r>
    </w:p>
    <w:p w:rsidR="0080663B" w:rsidRPr="00D167B5" w:rsidRDefault="00361ECD"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 xml:space="preserve">KPC </w:t>
      </w:r>
      <w:r w:rsidR="0080663B" w:rsidRPr="00D167B5">
        <w:rPr>
          <w:rFonts w:ascii="Book Antiqua" w:hAnsi="Book Antiqua" w:cs="Arial"/>
          <w:sz w:val="22"/>
          <w:szCs w:val="22"/>
        </w:rPr>
        <w:t>Director</w:t>
      </w:r>
      <w:r w:rsidR="0068566B" w:rsidRPr="00D167B5">
        <w:rPr>
          <w:rFonts w:ascii="Book Antiqua" w:hAnsi="Book Antiqua" w:cs="Arial"/>
          <w:sz w:val="22"/>
          <w:szCs w:val="22"/>
        </w:rPr>
        <w:t xml:space="preserve">:  </w:t>
      </w:r>
      <w:r w:rsidR="0080663B" w:rsidRPr="00D167B5">
        <w:rPr>
          <w:rFonts w:ascii="Book Antiqua" w:hAnsi="Book Antiqua" w:cs="Arial"/>
          <w:sz w:val="22"/>
          <w:szCs w:val="22"/>
        </w:rPr>
        <w:t>Gary Turner</w:t>
      </w:r>
    </w:p>
    <w:p w:rsidR="0080663B" w:rsidRPr="00D167B5" w:rsidRDefault="00AB388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 xml:space="preserve">KPC </w:t>
      </w:r>
      <w:r w:rsidR="00FA11D4" w:rsidRPr="00D167B5">
        <w:rPr>
          <w:rFonts w:ascii="Book Antiqua" w:hAnsi="Book Antiqua" w:cs="Arial"/>
          <w:sz w:val="22"/>
          <w:szCs w:val="22"/>
        </w:rPr>
        <w:t>Administrative Services</w:t>
      </w:r>
      <w:r w:rsidR="00361ECD" w:rsidRPr="00D167B5">
        <w:rPr>
          <w:rFonts w:ascii="Book Antiqua" w:hAnsi="Book Antiqua" w:cs="Arial"/>
          <w:sz w:val="22"/>
          <w:szCs w:val="22"/>
        </w:rPr>
        <w:t xml:space="preserve"> Director</w:t>
      </w:r>
      <w:r w:rsidR="0068566B" w:rsidRPr="00D167B5">
        <w:rPr>
          <w:rFonts w:ascii="Book Antiqua" w:hAnsi="Book Antiqua" w:cs="Arial"/>
          <w:sz w:val="22"/>
          <w:szCs w:val="22"/>
        </w:rPr>
        <w:t xml:space="preserve">:  </w:t>
      </w:r>
      <w:r w:rsidR="00A214ED" w:rsidRPr="00D167B5">
        <w:rPr>
          <w:rFonts w:ascii="Book Antiqua" w:hAnsi="Book Antiqua" w:cs="Arial"/>
          <w:sz w:val="22"/>
          <w:szCs w:val="22"/>
        </w:rPr>
        <w:t>Carrie Couey</w:t>
      </w:r>
    </w:p>
    <w:p w:rsidR="00786999" w:rsidRPr="00D167B5" w:rsidRDefault="0080663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KB</w:t>
      </w:r>
      <w:r w:rsidR="00617003" w:rsidRPr="00D167B5">
        <w:rPr>
          <w:rFonts w:ascii="Book Antiqua" w:hAnsi="Book Antiqua" w:cs="Arial"/>
          <w:sz w:val="22"/>
          <w:szCs w:val="22"/>
        </w:rPr>
        <w:t>C</w:t>
      </w:r>
      <w:r w:rsidR="00361ECD" w:rsidRPr="00D167B5">
        <w:rPr>
          <w:rFonts w:ascii="Book Antiqua" w:hAnsi="Book Antiqua" w:cs="Arial"/>
          <w:sz w:val="22"/>
          <w:szCs w:val="22"/>
        </w:rPr>
        <w:t xml:space="preserve"> Director</w:t>
      </w:r>
      <w:r w:rsidR="0068566B" w:rsidRPr="00D167B5">
        <w:rPr>
          <w:rFonts w:ascii="Book Antiqua" w:hAnsi="Book Antiqua" w:cs="Arial"/>
          <w:sz w:val="22"/>
          <w:szCs w:val="22"/>
        </w:rPr>
        <w:t xml:space="preserve">:  </w:t>
      </w:r>
      <w:r w:rsidR="002B7562">
        <w:rPr>
          <w:rFonts w:ascii="Book Antiqua" w:hAnsi="Book Antiqua" w:cs="Arial"/>
          <w:sz w:val="22"/>
          <w:szCs w:val="22"/>
        </w:rPr>
        <w:t>Reid Brewer</w:t>
      </w:r>
    </w:p>
    <w:p w:rsidR="00786999" w:rsidRPr="00D167B5" w:rsidRDefault="00786999"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KPC Assist</w:t>
      </w:r>
      <w:r w:rsidR="00681E36" w:rsidRPr="00D167B5">
        <w:rPr>
          <w:rFonts w:ascii="Book Antiqua" w:hAnsi="Book Antiqua" w:cs="Arial"/>
          <w:sz w:val="22"/>
          <w:szCs w:val="22"/>
        </w:rPr>
        <w:t xml:space="preserve">ant </w:t>
      </w:r>
      <w:r w:rsidRPr="00D167B5">
        <w:rPr>
          <w:rFonts w:ascii="Book Antiqua" w:hAnsi="Book Antiqua" w:cs="Arial"/>
          <w:sz w:val="22"/>
          <w:szCs w:val="22"/>
        </w:rPr>
        <w:t>Dir</w:t>
      </w:r>
      <w:r w:rsidR="00681E36" w:rsidRPr="00D167B5">
        <w:rPr>
          <w:rFonts w:ascii="Book Antiqua" w:hAnsi="Book Antiqua" w:cs="Arial"/>
          <w:sz w:val="22"/>
          <w:szCs w:val="22"/>
        </w:rPr>
        <w:t xml:space="preserve">ector </w:t>
      </w:r>
      <w:r w:rsidR="00E443F0" w:rsidRPr="00D167B5">
        <w:rPr>
          <w:rFonts w:ascii="Book Antiqua" w:hAnsi="Book Antiqua" w:cs="Arial"/>
          <w:sz w:val="22"/>
          <w:szCs w:val="22"/>
        </w:rPr>
        <w:t xml:space="preserve">for </w:t>
      </w:r>
      <w:r w:rsidRPr="00D167B5">
        <w:rPr>
          <w:rFonts w:ascii="Book Antiqua" w:hAnsi="Book Antiqua" w:cs="Arial"/>
          <w:sz w:val="22"/>
          <w:szCs w:val="22"/>
        </w:rPr>
        <w:t>Academic Affairs</w:t>
      </w:r>
      <w:r w:rsidR="0068566B" w:rsidRPr="00D167B5">
        <w:rPr>
          <w:rFonts w:ascii="Book Antiqua" w:hAnsi="Book Antiqua" w:cs="Arial"/>
          <w:sz w:val="22"/>
          <w:szCs w:val="22"/>
        </w:rPr>
        <w:t>:  Cheryl Siemers</w:t>
      </w:r>
    </w:p>
    <w:p w:rsidR="00982392" w:rsidRPr="00D167B5" w:rsidRDefault="00361ECD"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RBES Coordinator</w:t>
      </w:r>
      <w:r w:rsidR="0068566B" w:rsidRPr="00D167B5">
        <w:rPr>
          <w:rFonts w:ascii="Book Antiqua" w:hAnsi="Book Antiqua" w:cs="Arial"/>
          <w:sz w:val="22"/>
          <w:szCs w:val="22"/>
        </w:rPr>
        <w:t xml:space="preserve">:  </w:t>
      </w:r>
      <w:r w:rsidR="00982392" w:rsidRPr="00D167B5">
        <w:rPr>
          <w:rFonts w:ascii="Book Antiqua" w:hAnsi="Book Antiqua" w:cs="Arial"/>
          <w:sz w:val="22"/>
          <w:szCs w:val="22"/>
        </w:rPr>
        <w:t>Jackie Marshall</w:t>
      </w:r>
    </w:p>
    <w:p w:rsidR="00E46D79" w:rsidRPr="00D167B5" w:rsidRDefault="00AB388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w:t>
      </w:r>
      <w:r w:rsidR="00A950B1" w:rsidRPr="00D167B5">
        <w:rPr>
          <w:rFonts w:ascii="Book Antiqua" w:hAnsi="Book Antiqua" w:cs="Arial"/>
          <w:sz w:val="22"/>
          <w:szCs w:val="22"/>
        </w:rPr>
        <w:t>P</w:t>
      </w:r>
      <w:r w:rsidRPr="00D167B5">
        <w:rPr>
          <w:rFonts w:ascii="Book Antiqua" w:hAnsi="Book Antiqua" w:cs="Arial"/>
          <w:sz w:val="22"/>
          <w:szCs w:val="22"/>
        </w:rPr>
        <w:t xml:space="preserve">C </w:t>
      </w:r>
      <w:r w:rsidR="00E46D79" w:rsidRPr="00D167B5">
        <w:rPr>
          <w:rFonts w:ascii="Book Antiqua" w:hAnsi="Book Antiqua" w:cs="Arial"/>
          <w:sz w:val="22"/>
          <w:szCs w:val="22"/>
        </w:rPr>
        <w:t>Student Services</w:t>
      </w:r>
      <w:r w:rsidR="00CB7AAA" w:rsidRPr="00D167B5">
        <w:rPr>
          <w:rFonts w:ascii="Book Antiqua" w:hAnsi="Book Antiqua" w:cs="Arial"/>
          <w:sz w:val="22"/>
          <w:szCs w:val="22"/>
        </w:rPr>
        <w:t xml:space="preserve"> Director</w:t>
      </w:r>
      <w:r w:rsidR="0068566B" w:rsidRPr="00D167B5">
        <w:rPr>
          <w:rFonts w:ascii="Book Antiqua" w:hAnsi="Book Antiqua" w:cs="Arial"/>
          <w:sz w:val="22"/>
          <w:szCs w:val="22"/>
        </w:rPr>
        <w:t xml:space="preserve">:  </w:t>
      </w:r>
      <w:r w:rsidR="00E443F0" w:rsidRPr="00D167B5">
        <w:rPr>
          <w:rFonts w:ascii="Book Antiqua" w:hAnsi="Book Antiqua" w:cs="Arial"/>
          <w:sz w:val="22"/>
          <w:szCs w:val="22"/>
        </w:rPr>
        <w:t>Julie Cotterell</w:t>
      </w:r>
    </w:p>
    <w:p w:rsidR="005B2CAC" w:rsidRPr="00D167B5" w:rsidRDefault="00F70FE1"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KRC A</w:t>
      </w:r>
      <w:r w:rsidR="0068566B" w:rsidRPr="00D167B5">
        <w:rPr>
          <w:rFonts w:ascii="Book Antiqua" w:hAnsi="Book Antiqua" w:cs="Arial"/>
          <w:sz w:val="22"/>
          <w:szCs w:val="22"/>
        </w:rPr>
        <w:t xml:space="preserve">ssoc. Director Residence Life:  </w:t>
      </w:r>
      <w:r w:rsidRPr="00D167B5">
        <w:rPr>
          <w:rFonts w:ascii="Book Antiqua" w:hAnsi="Book Antiqua" w:cs="Arial"/>
          <w:sz w:val="22"/>
          <w:szCs w:val="22"/>
        </w:rPr>
        <w:t>Tammie Willis</w:t>
      </w:r>
      <w:r w:rsidR="005B2CAC" w:rsidRPr="00D167B5">
        <w:rPr>
          <w:rFonts w:ascii="Book Antiqua" w:hAnsi="Book Antiqua" w:cs="Arial"/>
          <w:sz w:val="22"/>
          <w:szCs w:val="22"/>
        </w:rPr>
        <w:t xml:space="preserve">  </w:t>
      </w:r>
    </w:p>
    <w:p w:rsidR="0080663B" w:rsidRPr="00D167B5" w:rsidRDefault="00F4169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w:t>
      </w:r>
      <w:r w:rsidR="00CB7AAA" w:rsidRPr="00D167B5">
        <w:rPr>
          <w:rFonts w:ascii="Book Antiqua" w:hAnsi="Book Antiqua" w:cs="Arial"/>
          <w:sz w:val="22"/>
          <w:szCs w:val="22"/>
        </w:rPr>
        <w:t>R</w:t>
      </w:r>
      <w:r w:rsidR="0068566B" w:rsidRPr="00D167B5">
        <w:rPr>
          <w:rFonts w:ascii="Book Antiqua" w:hAnsi="Book Antiqua" w:cs="Arial"/>
          <w:sz w:val="22"/>
          <w:szCs w:val="22"/>
        </w:rPr>
        <w:t xml:space="preserve">C Advancement:  </w:t>
      </w:r>
      <w:r w:rsidR="003A536B">
        <w:rPr>
          <w:rFonts w:ascii="Book Antiqua" w:hAnsi="Book Antiqua" w:cs="Arial"/>
          <w:sz w:val="22"/>
          <w:szCs w:val="22"/>
        </w:rPr>
        <w:t>Alasha Brito</w:t>
      </w:r>
    </w:p>
    <w:p w:rsidR="004672CF" w:rsidRPr="00D167B5" w:rsidRDefault="00CB7AA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IT</w:t>
      </w:r>
      <w:r w:rsidR="004672CF" w:rsidRPr="00D167B5">
        <w:rPr>
          <w:rFonts w:ascii="Book Antiqua" w:hAnsi="Book Antiqua" w:cs="Arial"/>
          <w:sz w:val="22"/>
          <w:szCs w:val="22"/>
        </w:rPr>
        <w:t xml:space="preserve"> S</w:t>
      </w:r>
      <w:r w:rsidRPr="00D167B5">
        <w:rPr>
          <w:rFonts w:ascii="Book Antiqua" w:hAnsi="Book Antiqua" w:cs="Arial"/>
          <w:sz w:val="22"/>
          <w:szCs w:val="22"/>
        </w:rPr>
        <w:t>upervisor</w:t>
      </w:r>
      <w:r w:rsidR="0068566B" w:rsidRPr="00D167B5">
        <w:rPr>
          <w:rFonts w:ascii="Book Antiqua" w:hAnsi="Book Antiqua" w:cs="Arial"/>
          <w:sz w:val="22"/>
          <w:szCs w:val="22"/>
        </w:rPr>
        <w:t xml:space="preserve">:  </w:t>
      </w:r>
      <w:r w:rsidR="004672CF" w:rsidRPr="00D167B5">
        <w:rPr>
          <w:rFonts w:ascii="Book Antiqua" w:hAnsi="Book Antiqua" w:cs="Arial"/>
          <w:sz w:val="22"/>
          <w:szCs w:val="22"/>
        </w:rPr>
        <w:t>Mark Jensen</w:t>
      </w:r>
    </w:p>
    <w:p w:rsidR="00C41DFA" w:rsidRPr="00D167B5" w:rsidRDefault="00243B3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Faculty</w:t>
      </w:r>
      <w:r w:rsidR="00E443F0" w:rsidRPr="00D167B5">
        <w:rPr>
          <w:rFonts w:ascii="Book Antiqua" w:hAnsi="Book Antiqua" w:cs="Arial"/>
          <w:sz w:val="22"/>
          <w:szCs w:val="22"/>
        </w:rPr>
        <w:t xml:space="preserve"> </w:t>
      </w:r>
      <w:r w:rsidRPr="00D167B5">
        <w:rPr>
          <w:rFonts w:ascii="Book Antiqua" w:hAnsi="Book Antiqua" w:cs="Arial"/>
          <w:sz w:val="22"/>
          <w:szCs w:val="22"/>
        </w:rPr>
        <w:t>Chairs</w:t>
      </w:r>
      <w:r w:rsidR="00E443F0" w:rsidRPr="00D167B5">
        <w:rPr>
          <w:rFonts w:ascii="Book Antiqua" w:hAnsi="Book Antiqua" w:cs="Arial"/>
          <w:sz w:val="22"/>
          <w:szCs w:val="22"/>
        </w:rPr>
        <w:t xml:space="preserve">: </w:t>
      </w:r>
      <w:r w:rsidR="00AB4516">
        <w:rPr>
          <w:rFonts w:ascii="Book Antiqua" w:hAnsi="Book Antiqua" w:cs="Arial"/>
          <w:sz w:val="22"/>
          <w:szCs w:val="22"/>
        </w:rPr>
        <w:t>Lia Calhoun</w:t>
      </w:r>
      <w:r w:rsidR="00E443F0" w:rsidRPr="00D167B5">
        <w:rPr>
          <w:rFonts w:ascii="Book Antiqua" w:hAnsi="Book Antiqua" w:cs="Arial"/>
          <w:sz w:val="22"/>
          <w:szCs w:val="22"/>
        </w:rPr>
        <w:t xml:space="preserve">, </w:t>
      </w:r>
      <w:r w:rsidR="00C41DFA" w:rsidRPr="00D167B5">
        <w:rPr>
          <w:rFonts w:ascii="Book Antiqua" w:hAnsi="Book Antiqua" w:cs="Arial"/>
          <w:sz w:val="22"/>
          <w:szCs w:val="22"/>
        </w:rPr>
        <w:t>Henry Haney</w:t>
      </w:r>
      <w:r w:rsidR="00030130" w:rsidRPr="00D167B5">
        <w:rPr>
          <w:rFonts w:ascii="Book Antiqua" w:hAnsi="Book Antiqua" w:cs="Arial"/>
          <w:sz w:val="22"/>
          <w:szCs w:val="22"/>
        </w:rPr>
        <w:t xml:space="preserve">, </w:t>
      </w:r>
      <w:r w:rsidR="002B7562">
        <w:rPr>
          <w:rFonts w:ascii="Book Antiqua" w:hAnsi="Book Antiqua" w:cs="Arial"/>
          <w:sz w:val="22"/>
          <w:szCs w:val="22"/>
        </w:rPr>
        <w:t>Robin Dahlman, Paul Perry, Chris Stuive, Clair Kochis</w:t>
      </w:r>
    </w:p>
    <w:p w:rsidR="00C41DFA" w:rsidRPr="00D167B5" w:rsidRDefault="0068566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 xml:space="preserve">Facilities &amp; Maintenance:  </w:t>
      </w:r>
      <w:r w:rsidR="002B7562">
        <w:rPr>
          <w:rFonts w:ascii="Book Antiqua" w:hAnsi="Book Antiqua" w:cs="Arial"/>
          <w:sz w:val="22"/>
          <w:szCs w:val="22"/>
        </w:rPr>
        <w:t>C.O. Rudstrom</w:t>
      </w:r>
    </w:p>
    <w:p w:rsidR="00C41DFA" w:rsidRPr="00D167B5" w:rsidRDefault="00C41DF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KR</w:t>
      </w:r>
      <w:r w:rsidR="0068566B" w:rsidRPr="00D167B5">
        <w:rPr>
          <w:rFonts w:ascii="Book Antiqua" w:hAnsi="Book Antiqua" w:cs="Arial"/>
          <w:sz w:val="22"/>
          <w:szCs w:val="22"/>
        </w:rPr>
        <w:t xml:space="preserve">C Learning Center </w:t>
      </w:r>
      <w:r w:rsidR="001F4BA4" w:rsidRPr="00D167B5">
        <w:rPr>
          <w:rFonts w:ascii="Book Antiqua" w:hAnsi="Book Antiqua" w:cs="Arial"/>
          <w:sz w:val="22"/>
          <w:szCs w:val="22"/>
        </w:rPr>
        <w:t>Director</w:t>
      </w:r>
      <w:r w:rsidR="0068566B" w:rsidRPr="00D167B5">
        <w:rPr>
          <w:rFonts w:ascii="Book Antiqua" w:hAnsi="Book Antiqua" w:cs="Arial"/>
          <w:sz w:val="22"/>
          <w:szCs w:val="22"/>
        </w:rPr>
        <w:t xml:space="preserve">:  </w:t>
      </w:r>
      <w:r w:rsidRPr="00D167B5">
        <w:rPr>
          <w:rFonts w:ascii="Book Antiqua" w:hAnsi="Book Antiqua" w:cs="Arial"/>
          <w:sz w:val="22"/>
          <w:szCs w:val="22"/>
        </w:rPr>
        <w:t>Diane Taylor</w:t>
      </w:r>
    </w:p>
    <w:p w:rsidR="00C41DFA" w:rsidRPr="00D167B5" w:rsidRDefault="0068566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Counseling &amp; Advising</w:t>
      </w:r>
      <w:r w:rsidR="001F4BA4" w:rsidRPr="00D167B5">
        <w:rPr>
          <w:rFonts w:ascii="Book Antiqua" w:hAnsi="Book Antiqua" w:cs="Arial"/>
          <w:sz w:val="22"/>
          <w:szCs w:val="22"/>
        </w:rPr>
        <w:t xml:space="preserve"> Department Chair</w:t>
      </w:r>
      <w:r w:rsidRPr="00D167B5">
        <w:rPr>
          <w:rFonts w:ascii="Book Antiqua" w:hAnsi="Book Antiqua" w:cs="Arial"/>
          <w:sz w:val="22"/>
          <w:szCs w:val="22"/>
        </w:rPr>
        <w:t xml:space="preserve">:  </w:t>
      </w:r>
      <w:r w:rsidR="00CE7706">
        <w:rPr>
          <w:rFonts w:ascii="Book Antiqua" w:hAnsi="Book Antiqua" w:cs="Arial"/>
          <w:sz w:val="22"/>
          <w:szCs w:val="22"/>
        </w:rPr>
        <w:t>Chris Stuive</w:t>
      </w:r>
    </w:p>
    <w:p w:rsidR="00F030FB" w:rsidRPr="00D167B5" w:rsidRDefault="00584243"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Student Government Reports</w:t>
      </w:r>
    </w:p>
    <w:p w:rsidR="00C41DFA" w:rsidRPr="00D167B5" w:rsidRDefault="0068566B" w:rsidP="00D729A6">
      <w:pPr>
        <w:pStyle w:val="ListParagraph"/>
        <w:numPr>
          <w:ilvl w:val="2"/>
          <w:numId w:val="26"/>
        </w:numPr>
        <w:tabs>
          <w:tab w:val="clear" w:pos="2070"/>
        </w:tabs>
        <w:spacing w:line="216" w:lineRule="auto"/>
        <w:ind w:left="2430" w:hanging="990"/>
        <w:rPr>
          <w:rFonts w:ascii="Book Antiqua" w:hAnsi="Book Antiqua" w:cs="Arial"/>
          <w:sz w:val="22"/>
          <w:szCs w:val="22"/>
        </w:rPr>
      </w:pPr>
      <w:r w:rsidRPr="00D167B5">
        <w:rPr>
          <w:rFonts w:ascii="Book Antiqua" w:hAnsi="Book Antiqua" w:cs="Arial"/>
          <w:sz w:val="22"/>
          <w:szCs w:val="22"/>
        </w:rPr>
        <w:t xml:space="preserve">KRC:  </w:t>
      </w:r>
      <w:r w:rsidR="002B7562">
        <w:rPr>
          <w:rFonts w:ascii="Book Antiqua" w:hAnsi="Book Antiqua" w:cs="Arial"/>
          <w:sz w:val="22"/>
          <w:szCs w:val="22"/>
        </w:rPr>
        <w:t xml:space="preserve">Isaac Averill </w:t>
      </w:r>
    </w:p>
    <w:p w:rsidR="00C41DFA" w:rsidRPr="00D167B5" w:rsidRDefault="0068566B" w:rsidP="00D729A6">
      <w:pPr>
        <w:pStyle w:val="ListParagraph"/>
        <w:numPr>
          <w:ilvl w:val="2"/>
          <w:numId w:val="26"/>
        </w:numPr>
        <w:tabs>
          <w:tab w:val="clear" w:pos="2070"/>
        </w:tabs>
        <w:spacing w:line="216" w:lineRule="auto"/>
        <w:ind w:left="2430" w:hanging="990"/>
        <w:rPr>
          <w:rFonts w:ascii="Book Antiqua" w:hAnsi="Book Antiqua" w:cs="Arial"/>
          <w:sz w:val="22"/>
          <w:szCs w:val="22"/>
        </w:rPr>
      </w:pPr>
      <w:r w:rsidRPr="00D167B5">
        <w:rPr>
          <w:rFonts w:ascii="Book Antiqua" w:hAnsi="Book Antiqua" w:cs="Arial"/>
          <w:sz w:val="22"/>
          <w:szCs w:val="22"/>
        </w:rPr>
        <w:t xml:space="preserve">KBC:  </w:t>
      </w:r>
      <w:r w:rsidR="00AB4516">
        <w:rPr>
          <w:rFonts w:ascii="Book Antiqua" w:hAnsi="Book Antiqua" w:cs="Arial"/>
          <w:sz w:val="22"/>
          <w:szCs w:val="22"/>
        </w:rPr>
        <w:t>Cheri Mendez</w:t>
      </w:r>
    </w:p>
    <w:p w:rsidR="00C41DFA" w:rsidRPr="00D167B5" w:rsidRDefault="00C41DF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Council Member Comments</w:t>
      </w:r>
    </w:p>
    <w:p w:rsidR="005D6DC6" w:rsidRPr="00D167B5" w:rsidRDefault="00C41DF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Faculty, Student, Staff, and Public</w:t>
      </w:r>
      <w:r w:rsidR="005D6DC6" w:rsidRPr="00D167B5">
        <w:rPr>
          <w:rFonts w:ascii="Book Antiqua" w:hAnsi="Book Antiqua" w:cs="Arial"/>
          <w:b/>
          <w:sz w:val="22"/>
          <w:szCs w:val="22"/>
        </w:rPr>
        <w:t xml:space="preserve"> </w:t>
      </w:r>
    </w:p>
    <w:p w:rsidR="00A110D2" w:rsidRPr="00A110D2" w:rsidRDefault="00454B44" w:rsidP="00D729A6">
      <w:pPr>
        <w:pStyle w:val="ListParagraph"/>
        <w:numPr>
          <w:ilvl w:val="0"/>
          <w:numId w:val="26"/>
        </w:numPr>
        <w:spacing w:line="216" w:lineRule="auto"/>
        <w:rPr>
          <w:rFonts w:ascii="Book Antiqua" w:hAnsi="Book Antiqua" w:cs="Arial"/>
        </w:rPr>
      </w:pPr>
      <w:r w:rsidRPr="00A110D2">
        <w:rPr>
          <w:rFonts w:ascii="Book Antiqua" w:hAnsi="Book Antiqua" w:cs="Arial"/>
          <w:b/>
        </w:rPr>
        <w:t>Discussion Item</w:t>
      </w:r>
      <w:r w:rsidR="00A110D2" w:rsidRPr="00A110D2">
        <w:rPr>
          <w:rFonts w:ascii="Book Antiqua" w:hAnsi="Book Antiqua" w:cs="Arial"/>
          <w:b/>
        </w:rPr>
        <w:t>s</w:t>
      </w:r>
    </w:p>
    <w:p w:rsidR="00521036" w:rsidRPr="00055C07" w:rsidRDefault="00AB4516" w:rsidP="00055C07">
      <w:pPr>
        <w:pStyle w:val="ListParagraph"/>
        <w:numPr>
          <w:ilvl w:val="1"/>
          <w:numId w:val="26"/>
        </w:numPr>
        <w:spacing w:line="216" w:lineRule="auto"/>
        <w:rPr>
          <w:rFonts w:ascii="Book Antiqua" w:hAnsi="Book Antiqua" w:cs="Arial"/>
          <w:sz w:val="22"/>
          <w:szCs w:val="22"/>
        </w:rPr>
      </w:pPr>
      <w:r>
        <w:rPr>
          <w:rFonts w:ascii="Book Antiqua" w:hAnsi="Book Antiqua" w:cs="Arial"/>
          <w:sz w:val="22"/>
          <w:szCs w:val="22"/>
        </w:rPr>
        <w:t>None</w:t>
      </w:r>
      <w:r w:rsidR="00480109" w:rsidRPr="00055C07">
        <w:rPr>
          <w:rFonts w:ascii="Book Antiqua" w:hAnsi="Book Antiqua" w:cs="Arial"/>
          <w:sz w:val="22"/>
          <w:szCs w:val="22"/>
        </w:rPr>
        <w:br/>
      </w:r>
    </w:p>
    <w:p w:rsidR="00A110D2" w:rsidRPr="00A110D2" w:rsidRDefault="00521036"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Action Items</w:t>
      </w:r>
    </w:p>
    <w:p w:rsidR="00AB4516" w:rsidRDefault="00AB4516" w:rsidP="00D729A6">
      <w:pPr>
        <w:pStyle w:val="ListParagraph"/>
        <w:numPr>
          <w:ilvl w:val="1"/>
          <w:numId w:val="26"/>
        </w:numPr>
        <w:spacing w:line="216" w:lineRule="auto"/>
        <w:rPr>
          <w:rFonts w:ascii="Book Antiqua" w:hAnsi="Book Antiqua" w:cs="Arial"/>
          <w:sz w:val="22"/>
          <w:szCs w:val="22"/>
        </w:rPr>
      </w:pPr>
      <w:r>
        <w:rPr>
          <w:rFonts w:ascii="Book Antiqua" w:hAnsi="Book Antiqua" w:cs="Arial"/>
          <w:sz w:val="22"/>
          <w:szCs w:val="22"/>
        </w:rPr>
        <w:t>Borough Budget Funding Request</w:t>
      </w:r>
      <w:bookmarkStart w:id="0" w:name="_GoBack"/>
      <w:bookmarkEnd w:id="0"/>
    </w:p>
    <w:p w:rsidR="00521036" w:rsidRPr="00005FD6" w:rsidRDefault="00A110D2" w:rsidP="00D729A6">
      <w:pPr>
        <w:pStyle w:val="ListParagraph"/>
        <w:numPr>
          <w:ilvl w:val="1"/>
          <w:numId w:val="26"/>
        </w:numPr>
        <w:spacing w:line="216" w:lineRule="auto"/>
        <w:rPr>
          <w:rFonts w:ascii="Book Antiqua" w:hAnsi="Book Antiqua" w:cs="Arial"/>
          <w:sz w:val="22"/>
          <w:szCs w:val="22"/>
        </w:rPr>
      </w:pPr>
      <w:r w:rsidRPr="00005FD6">
        <w:rPr>
          <w:rFonts w:ascii="Book Antiqua" w:hAnsi="Book Antiqua" w:cs="Arial"/>
          <w:sz w:val="22"/>
          <w:szCs w:val="22"/>
        </w:rPr>
        <w:t>S</w:t>
      </w:r>
      <w:r w:rsidR="00521036" w:rsidRPr="00005FD6">
        <w:rPr>
          <w:rFonts w:ascii="Book Antiqua" w:hAnsi="Book Antiqua" w:cs="Arial"/>
          <w:sz w:val="22"/>
          <w:szCs w:val="22"/>
        </w:rPr>
        <w:t>cholarship Funding (perpetual agenda item)</w:t>
      </w:r>
    </w:p>
    <w:p w:rsidR="00521036" w:rsidRPr="00A110D2" w:rsidRDefault="00521036" w:rsidP="00D729A6">
      <w:pPr>
        <w:pStyle w:val="ListParagraph"/>
        <w:spacing w:line="216" w:lineRule="auto"/>
        <w:rPr>
          <w:rFonts w:ascii="Book Antiqua" w:hAnsi="Book Antiqua" w:cs="Arial"/>
          <w:b/>
        </w:rPr>
      </w:pPr>
    </w:p>
    <w:p w:rsidR="00100D90" w:rsidRPr="00A110D2" w:rsidRDefault="00100D90"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 xml:space="preserve">Executive Session </w:t>
      </w:r>
    </w:p>
    <w:p w:rsidR="00100D90" w:rsidRPr="00501B4F" w:rsidRDefault="00100D90" w:rsidP="00D729A6">
      <w:pPr>
        <w:spacing w:line="216" w:lineRule="auto"/>
        <w:ind w:left="720"/>
        <w:jc w:val="both"/>
        <w:rPr>
          <w:rFonts w:ascii="Book Antiqua" w:hAnsi="Book Antiqua" w:cs="Arial"/>
          <w:i/>
          <w:sz w:val="18"/>
          <w:szCs w:val="18"/>
        </w:rPr>
      </w:pPr>
      <w:r w:rsidRPr="00501B4F">
        <w:rPr>
          <w:rFonts w:ascii="Book Antiqua" w:hAnsi="Book Antiqua" w:cs="Arial"/>
          <w:i/>
          <w:sz w:val="18"/>
          <w:szCs w:val="18"/>
        </w:rPr>
        <w:t>The Council may go into executive session in accordance with AS 44.62.310 to discuss matters the immediate knowledge of which would have an adverse effect on the finances of the university and matters that could affect the reputation or character of a person or persons.</w:t>
      </w:r>
    </w:p>
    <w:p w:rsidR="00AC1FD5" w:rsidRPr="00A110D2" w:rsidRDefault="00AC1FD5" w:rsidP="00D729A6">
      <w:pPr>
        <w:spacing w:line="216" w:lineRule="auto"/>
        <w:rPr>
          <w:rFonts w:ascii="Book Antiqua" w:hAnsi="Book Antiqua" w:cs="Arial"/>
        </w:rPr>
      </w:pPr>
    </w:p>
    <w:p w:rsidR="009953A2" w:rsidRDefault="00100D90" w:rsidP="00D729A6">
      <w:pPr>
        <w:pStyle w:val="ListParagraph"/>
        <w:numPr>
          <w:ilvl w:val="0"/>
          <w:numId w:val="26"/>
        </w:numPr>
        <w:spacing w:line="216" w:lineRule="auto"/>
        <w:rPr>
          <w:rFonts w:ascii="Book Antiqua" w:hAnsi="Book Antiqua" w:cs="Arial"/>
          <w:b/>
        </w:rPr>
      </w:pPr>
      <w:r w:rsidRPr="00D729A6">
        <w:rPr>
          <w:rFonts w:ascii="Book Antiqua" w:hAnsi="Book Antiqua" w:cs="Arial"/>
          <w:b/>
        </w:rPr>
        <w:t>Adjournment</w:t>
      </w:r>
    </w:p>
    <w:p w:rsidR="00055C07" w:rsidRPr="00D729A6" w:rsidRDefault="00055C07" w:rsidP="00055C07">
      <w:pPr>
        <w:pStyle w:val="ListParagraph"/>
        <w:spacing w:line="216" w:lineRule="auto"/>
        <w:rPr>
          <w:rFonts w:ascii="Book Antiqua" w:hAnsi="Book Antiqua" w:cs="Arial"/>
          <w:b/>
        </w:rPr>
      </w:pPr>
    </w:p>
    <w:p w:rsidR="00E443F0" w:rsidRPr="00A110D2" w:rsidRDefault="0068566B" w:rsidP="009953A2">
      <w:pPr>
        <w:jc w:val="center"/>
        <w:rPr>
          <w:rFonts w:ascii="Book Antiqua" w:hAnsi="Book Antiqua" w:cs="Arial"/>
          <w:b/>
        </w:rPr>
      </w:pPr>
      <w:r w:rsidRPr="00A110D2">
        <w:rPr>
          <w:rFonts w:ascii="Book Antiqua" w:hAnsi="Book Antiqua" w:cs="Arial"/>
          <w:b/>
        </w:rPr>
        <w:t>Next Meeting</w:t>
      </w:r>
      <w:r w:rsidR="003A536B">
        <w:rPr>
          <w:rFonts w:ascii="Book Antiqua" w:hAnsi="Book Antiqua" w:cs="Arial"/>
          <w:b/>
        </w:rPr>
        <w:t>:</w:t>
      </w:r>
      <w:r w:rsidRPr="00A110D2">
        <w:rPr>
          <w:rFonts w:ascii="Book Antiqua" w:hAnsi="Book Antiqua" w:cs="Arial"/>
          <w:b/>
        </w:rPr>
        <w:t xml:space="preserve"> </w:t>
      </w:r>
      <w:r w:rsidR="00AB4516">
        <w:rPr>
          <w:rFonts w:ascii="Book Antiqua" w:hAnsi="Book Antiqua" w:cs="Arial"/>
          <w:b/>
        </w:rPr>
        <w:t>March 19</w:t>
      </w:r>
      <w:r w:rsidR="00EE10A7">
        <w:rPr>
          <w:rFonts w:ascii="Book Antiqua" w:hAnsi="Book Antiqua" w:cs="Arial"/>
          <w:b/>
        </w:rPr>
        <w:t>, 2020</w:t>
      </w:r>
      <w:r w:rsidR="003A536B">
        <w:rPr>
          <w:rFonts w:ascii="Book Antiqua" w:hAnsi="Book Antiqua" w:cs="Arial"/>
          <w:b/>
        </w:rPr>
        <w:t xml:space="preserve">; </w:t>
      </w:r>
      <w:r w:rsidR="00AB4516">
        <w:rPr>
          <w:rFonts w:ascii="Book Antiqua" w:hAnsi="Book Antiqua" w:cs="Arial"/>
          <w:b/>
        </w:rPr>
        <w:t>KBC – Homer</w:t>
      </w:r>
    </w:p>
    <w:p w:rsidR="0068566B" w:rsidRPr="00D729A6" w:rsidRDefault="00E443F0" w:rsidP="00E443F0">
      <w:pPr>
        <w:jc w:val="center"/>
        <w:rPr>
          <w:rFonts w:ascii="Book Antiqua" w:hAnsi="Book Antiqua" w:cs="Arial"/>
          <w:sz w:val="22"/>
          <w:szCs w:val="22"/>
        </w:rPr>
      </w:pPr>
      <w:r w:rsidRPr="00D729A6">
        <w:rPr>
          <w:rFonts w:ascii="Book Antiqua" w:hAnsi="Book Antiqua" w:cs="Arial"/>
          <w:sz w:val="22"/>
          <w:szCs w:val="22"/>
        </w:rPr>
        <w:t>Teleconference Number: 866-832-7806 Conference Code: 8504789</w:t>
      </w:r>
    </w:p>
    <w:sectPr w:rsidR="0068566B" w:rsidRPr="00D729A6" w:rsidSect="00D729A6">
      <w:pgSz w:w="12240" w:h="15840"/>
      <w:pgMar w:top="288"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67" w:rsidRDefault="002E4F67">
      <w:r>
        <w:separator/>
      </w:r>
    </w:p>
  </w:endnote>
  <w:endnote w:type="continuationSeparator" w:id="0">
    <w:p w:rsidR="002E4F67" w:rsidRDefault="002E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67" w:rsidRDefault="002E4F67">
      <w:r>
        <w:separator/>
      </w:r>
    </w:p>
  </w:footnote>
  <w:footnote w:type="continuationSeparator" w:id="0">
    <w:p w:rsidR="002E4F67" w:rsidRDefault="002E4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4"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2"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13"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15"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8"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E2C3AC5"/>
    <w:multiLevelType w:val="multilevel"/>
    <w:tmpl w:val="57F6D1E4"/>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b w:val="0"/>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2"/>
  </w:num>
  <w:num w:numId="2">
    <w:abstractNumId w:val="18"/>
  </w:num>
  <w:num w:numId="3">
    <w:abstractNumId w:val="6"/>
  </w:num>
  <w:num w:numId="4">
    <w:abstractNumId w:val="13"/>
  </w:num>
  <w:num w:numId="5">
    <w:abstractNumId w:val="15"/>
  </w:num>
  <w:num w:numId="6">
    <w:abstractNumId w:val="14"/>
  </w:num>
  <w:num w:numId="7">
    <w:abstractNumId w:val="21"/>
  </w:num>
  <w:num w:numId="8">
    <w:abstractNumId w:val="8"/>
  </w:num>
  <w:num w:numId="9">
    <w:abstractNumId w:val="11"/>
  </w:num>
  <w:num w:numId="10">
    <w:abstractNumId w:val="2"/>
  </w:num>
  <w:num w:numId="11">
    <w:abstractNumId w:val="25"/>
  </w:num>
  <w:num w:numId="12">
    <w:abstractNumId w:val="5"/>
  </w:num>
  <w:num w:numId="13">
    <w:abstractNumId w:val="23"/>
  </w:num>
  <w:num w:numId="14">
    <w:abstractNumId w:val="7"/>
  </w:num>
  <w:num w:numId="15">
    <w:abstractNumId w:val="20"/>
  </w:num>
  <w:num w:numId="16">
    <w:abstractNumId w:val="9"/>
  </w:num>
  <w:num w:numId="17">
    <w:abstractNumId w:val="17"/>
  </w:num>
  <w:num w:numId="18">
    <w:abstractNumId w:val="3"/>
  </w:num>
  <w:num w:numId="19">
    <w:abstractNumId w:val="16"/>
  </w:num>
  <w:num w:numId="20">
    <w:abstractNumId w:val="24"/>
  </w:num>
  <w:num w:numId="21">
    <w:abstractNumId w:val="0"/>
  </w:num>
  <w:num w:numId="22">
    <w:abstractNumId w:val="10"/>
  </w:num>
  <w:num w:numId="23">
    <w:abstractNumId w:val="4"/>
  </w:num>
  <w:num w:numId="24">
    <w:abstractNumId w:val="22"/>
  </w:num>
  <w:num w:numId="25">
    <w:abstractNumId w:val="1"/>
  </w:num>
  <w:num w:numId="26">
    <w:abstractNumId w:val="26"/>
  </w:num>
  <w:num w:numId="27">
    <w:abstractNumId w:val="19"/>
  </w:num>
  <w:num w:numId="28">
    <w:abstractNumId w:val="26"/>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26"/>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6241"/>
    <w:rsid w:val="00007F4F"/>
    <w:rsid w:val="000139B7"/>
    <w:rsid w:val="0001739B"/>
    <w:rsid w:val="0002268A"/>
    <w:rsid w:val="000244B8"/>
    <w:rsid w:val="00030130"/>
    <w:rsid w:val="00033818"/>
    <w:rsid w:val="000428C3"/>
    <w:rsid w:val="00055C07"/>
    <w:rsid w:val="0006047E"/>
    <w:rsid w:val="00063F2B"/>
    <w:rsid w:val="00071513"/>
    <w:rsid w:val="00077BA0"/>
    <w:rsid w:val="000837D1"/>
    <w:rsid w:val="00083DF9"/>
    <w:rsid w:val="00092ED9"/>
    <w:rsid w:val="000A17A3"/>
    <w:rsid w:val="000A2A23"/>
    <w:rsid w:val="000A634E"/>
    <w:rsid w:val="000B09C0"/>
    <w:rsid w:val="000B0FFB"/>
    <w:rsid w:val="000B1FBB"/>
    <w:rsid w:val="000B21D2"/>
    <w:rsid w:val="000B62E5"/>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2103"/>
    <w:rsid w:val="00173391"/>
    <w:rsid w:val="00176A65"/>
    <w:rsid w:val="00183008"/>
    <w:rsid w:val="00187470"/>
    <w:rsid w:val="001904FB"/>
    <w:rsid w:val="00191195"/>
    <w:rsid w:val="00196754"/>
    <w:rsid w:val="001B42A8"/>
    <w:rsid w:val="001C5184"/>
    <w:rsid w:val="001C73FD"/>
    <w:rsid w:val="001E0EAE"/>
    <w:rsid w:val="001E4BD7"/>
    <w:rsid w:val="001F4260"/>
    <w:rsid w:val="001F430F"/>
    <w:rsid w:val="001F4BA4"/>
    <w:rsid w:val="001F511B"/>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2423"/>
    <w:rsid w:val="00262F9E"/>
    <w:rsid w:val="00263400"/>
    <w:rsid w:val="0026530F"/>
    <w:rsid w:val="002679D4"/>
    <w:rsid w:val="00290772"/>
    <w:rsid w:val="00292895"/>
    <w:rsid w:val="00293CA8"/>
    <w:rsid w:val="00294629"/>
    <w:rsid w:val="002A2E2C"/>
    <w:rsid w:val="002A3C1E"/>
    <w:rsid w:val="002B098F"/>
    <w:rsid w:val="002B7562"/>
    <w:rsid w:val="002C3286"/>
    <w:rsid w:val="002C393A"/>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1BF7"/>
    <w:rsid w:val="00393E8E"/>
    <w:rsid w:val="0039465A"/>
    <w:rsid w:val="003A536B"/>
    <w:rsid w:val="003B063A"/>
    <w:rsid w:val="003B6AB5"/>
    <w:rsid w:val="003C312A"/>
    <w:rsid w:val="003C3548"/>
    <w:rsid w:val="003D3575"/>
    <w:rsid w:val="003D5366"/>
    <w:rsid w:val="003D70FC"/>
    <w:rsid w:val="003E1A22"/>
    <w:rsid w:val="003E2B38"/>
    <w:rsid w:val="003F2CAC"/>
    <w:rsid w:val="003F3CF5"/>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501B4F"/>
    <w:rsid w:val="00502155"/>
    <w:rsid w:val="005051AD"/>
    <w:rsid w:val="005061D3"/>
    <w:rsid w:val="00513707"/>
    <w:rsid w:val="0051638F"/>
    <w:rsid w:val="00521036"/>
    <w:rsid w:val="005346A9"/>
    <w:rsid w:val="00541F5C"/>
    <w:rsid w:val="00544C03"/>
    <w:rsid w:val="00546A84"/>
    <w:rsid w:val="005514F2"/>
    <w:rsid w:val="00553542"/>
    <w:rsid w:val="00554141"/>
    <w:rsid w:val="00556E88"/>
    <w:rsid w:val="00560C51"/>
    <w:rsid w:val="0056115C"/>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E796D"/>
    <w:rsid w:val="005F48AB"/>
    <w:rsid w:val="00603754"/>
    <w:rsid w:val="00606EDA"/>
    <w:rsid w:val="006117BF"/>
    <w:rsid w:val="00617003"/>
    <w:rsid w:val="00620131"/>
    <w:rsid w:val="00624DE0"/>
    <w:rsid w:val="006263DB"/>
    <w:rsid w:val="00630953"/>
    <w:rsid w:val="00630D2B"/>
    <w:rsid w:val="0063115D"/>
    <w:rsid w:val="0064058D"/>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4516"/>
    <w:rsid w:val="00AB74B7"/>
    <w:rsid w:val="00AC0AE4"/>
    <w:rsid w:val="00AC1D7C"/>
    <w:rsid w:val="00AC1FD5"/>
    <w:rsid w:val="00AC48C7"/>
    <w:rsid w:val="00AD3876"/>
    <w:rsid w:val="00AD776A"/>
    <w:rsid w:val="00AF0C4B"/>
    <w:rsid w:val="00B0455A"/>
    <w:rsid w:val="00B17A8F"/>
    <w:rsid w:val="00B35E3A"/>
    <w:rsid w:val="00B36AE2"/>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C39"/>
    <w:rsid w:val="00CB2D7D"/>
    <w:rsid w:val="00CB5A25"/>
    <w:rsid w:val="00CB7AAA"/>
    <w:rsid w:val="00CD0537"/>
    <w:rsid w:val="00CD3E17"/>
    <w:rsid w:val="00CD6F9E"/>
    <w:rsid w:val="00CE2141"/>
    <w:rsid w:val="00CE3E4C"/>
    <w:rsid w:val="00CE6CEA"/>
    <w:rsid w:val="00CE7706"/>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2C03"/>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B61A8"/>
    <w:rsid w:val="00DC3F33"/>
    <w:rsid w:val="00DD0BDF"/>
    <w:rsid w:val="00DE2BB5"/>
    <w:rsid w:val="00DE2FE6"/>
    <w:rsid w:val="00DE3D2F"/>
    <w:rsid w:val="00DF7B28"/>
    <w:rsid w:val="00E07EC4"/>
    <w:rsid w:val="00E17D1F"/>
    <w:rsid w:val="00E22783"/>
    <w:rsid w:val="00E2433A"/>
    <w:rsid w:val="00E31CDE"/>
    <w:rsid w:val="00E40B30"/>
    <w:rsid w:val="00E443F0"/>
    <w:rsid w:val="00E46D79"/>
    <w:rsid w:val="00E52B49"/>
    <w:rsid w:val="00E5327F"/>
    <w:rsid w:val="00E53DAF"/>
    <w:rsid w:val="00E7287F"/>
    <w:rsid w:val="00EA3B9A"/>
    <w:rsid w:val="00EA5E95"/>
    <w:rsid w:val="00EB4887"/>
    <w:rsid w:val="00EB4D50"/>
    <w:rsid w:val="00EB66F0"/>
    <w:rsid w:val="00ED084E"/>
    <w:rsid w:val="00ED0E40"/>
    <w:rsid w:val="00ED59E7"/>
    <w:rsid w:val="00EE10A7"/>
    <w:rsid w:val="00EE2F8C"/>
    <w:rsid w:val="00EF24FE"/>
    <w:rsid w:val="00F030FB"/>
    <w:rsid w:val="00F21322"/>
    <w:rsid w:val="00F22E4B"/>
    <w:rsid w:val="00F30B6F"/>
    <w:rsid w:val="00F41694"/>
    <w:rsid w:val="00F426C7"/>
    <w:rsid w:val="00F43D38"/>
    <w:rsid w:val="00F4588C"/>
    <w:rsid w:val="00F47101"/>
    <w:rsid w:val="00F51D3C"/>
    <w:rsid w:val="00F60CB1"/>
    <w:rsid w:val="00F650C9"/>
    <w:rsid w:val="00F70FE1"/>
    <w:rsid w:val="00F72415"/>
    <w:rsid w:val="00F730DB"/>
    <w:rsid w:val="00F828D7"/>
    <w:rsid w:val="00F900CF"/>
    <w:rsid w:val="00FA11D4"/>
    <w:rsid w:val="00FA18FD"/>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B894B13"/>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3EAB-F1CC-4B01-8A71-CB4D15E6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2020-01-31T19:33:00Z</dcterms:created>
  <dcterms:modified xsi:type="dcterms:W3CDTF">2020-01-31T19:33:00Z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